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广东龙达财税服务有限公司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招聘海报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简章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【公司简介】</w:t>
      </w:r>
    </w:p>
    <w:p>
      <w:pPr>
        <w:ind w:firstLine="420" w:firstLineChars="200"/>
        <w:rPr>
          <w:rFonts w:hint="eastAsia" w:ascii="微软雅黑" w:hAnsi="微软雅黑" w:eastAsia="微软雅黑" w:cs="微软雅黑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龙达财税成立于2004年8月,经历了十六载的行业沉淀和成长,现已是国内知名的企业财税服务品牌,广东</w:t>
      </w:r>
      <w:r>
        <w:rPr>
          <w:rFonts w:hint="eastAsia" w:ascii="微软雅黑" w:hAnsi="微软雅黑" w:eastAsia="微软雅黑" w:cs="微软雅黑"/>
          <w:color w:val="0D0D0D" w:themeColor="text1" w:themeTint="F2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省</w:t>
      </w:r>
      <w:r>
        <w:rPr>
          <w:rFonts w:hint="eastAsia" w:ascii="微软雅黑" w:hAnsi="微软雅黑" w:eastAsia="微软雅黑" w:cs="微软雅黑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财税行业的领军企业</w:t>
      </w:r>
      <w:r>
        <w:rPr>
          <w:rFonts w:hint="eastAsia" w:ascii="微软雅黑" w:hAnsi="微软雅黑" w:eastAsia="微软雅黑" w:cs="微软雅黑"/>
          <w:color w:val="0D0D0D" w:themeColor="text1" w:themeTint="F2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累计服务30万+的企业。</w:t>
      </w:r>
    </w:p>
    <w:p>
      <w:pPr>
        <w:ind w:firstLine="420" w:firstLineChars="200"/>
        <w:rPr>
          <w:rFonts w:hint="eastAsia" w:ascii="微软雅黑" w:hAnsi="微软雅黑" w:eastAsia="微软雅黑" w:cs="微软雅黑"/>
          <w:color w:val="0D0D0D" w:themeColor="text1" w:themeTint="F2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龙达的创始团队由多位涉税服务领域专家、代理记账行业和大型互联网企业的资深领军人物组成。不仅如此,龙达的核心团队,更是将拥有各行业资深业务能力和丰富实战经验的专家跨界组成。倾注全力为企业提供专业化的财税服务</w:t>
      </w:r>
      <w:r>
        <w:rPr>
          <w:rFonts w:hint="eastAsia" w:ascii="微软雅黑" w:hAnsi="微软雅黑" w:eastAsia="微软雅黑" w:cs="微软雅黑"/>
          <w:color w:val="0D0D0D" w:themeColor="text1" w:themeTint="F2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其中包含企业注册、涉税服务、代理记账、核算外包、财税咨询、专利申请等企业基础服务。十余年间,我们不仅专注于财税服务领域,更是洞察客户需求。为提供更好的创业、守业、发展的企业服务体验,龙达跨界联手众多专业企业服务机构,共同构建面向中小微企业的互联网财税生态圈,让企业服务精准、便捷地对接企业,释放企业以及企业主的创新活力</w:t>
      </w:r>
      <w:r>
        <w:rPr>
          <w:rFonts w:hint="eastAsia" w:ascii="微软雅黑" w:hAnsi="微软雅黑" w:eastAsia="微软雅黑" w:cs="微软雅黑"/>
          <w:color w:val="0D0D0D" w:themeColor="text1" w:themeTint="F2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为创新中国经济新秩序,中国经济向高质量发展助力</w:t>
      </w:r>
      <w:r>
        <w:rPr>
          <w:rFonts w:hint="eastAsia" w:ascii="微软雅黑" w:hAnsi="微软雅黑" w:eastAsia="微软雅黑" w:cs="微软雅黑"/>
          <w:color w:val="0D0D0D" w:themeColor="text1" w:themeTint="F2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color w:val="C00000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C00000"/>
          <w:szCs w:val="21"/>
          <w:highlight w:val="none"/>
          <w:lang w:val="en-US" w:eastAsia="zh-CN"/>
        </w:rPr>
        <w:t>说明：</w:t>
      </w: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 w:val="0"/>
          <w:bCs w:val="0"/>
          <w:color w:val="C00000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C00000"/>
          <w:szCs w:val="21"/>
          <w:highlight w:val="none"/>
          <w:lang w:val="en-US" w:eastAsia="zh-CN"/>
        </w:rPr>
        <w:t>以下3个岗位仅考虑非专升本学生，且能连续实习6个月以上的应届大专毕业生。</w:t>
      </w: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color w:val="C00000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C00000"/>
          <w:szCs w:val="21"/>
          <w:highlight w:val="none"/>
          <w:lang w:val="en-US" w:eastAsia="zh-CN"/>
        </w:rPr>
        <w:t>针对岗位1和岗位2, 公司提供岗前培训，包括专业课知识和实操培训、通用技能培训（时间管理、职场礼仪、职场沟通），共计7天。对于在岗前培训过程中表现优秀的同学给与奖励。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Cs w:val="21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【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岗位介绍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】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b/>
          <w:bCs/>
        </w:rPr>
        <w:t>招聘岗位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bCs/>
        </w:rPr>
        <w:t>：记账会计</w:t>
      </w:r>
      <w:r>
        <w:rPr>
          <w:rFonts w:hint="eastAsia" w:ascii="微软雅黑" w:hAnsi="微软雅黑" w:eastAsia="微软雅黑" w:cs="微软雅黑"/>
          <w:b/>
          <w:bCs/>
          <w:lang w:eastAsia="zh-CN"/>
        </w:rPr>
        <w:t>实习生</w:t>
      </w:r>
      <w:r>
        <w:rPr>
          <w:rFonts w:hint="eastAsia" w:ascii="微软雅黑" w:hAnsi="微软雅黑" w:eastAsia="微软雅黑" w:cs="微软雅黑"/>
        </w:rPr>
        <w:t> 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45人</w:t>
      </w:r>
      <w:r>
        <w:rPr>
          <w:rFonts w:hint="eastAsia" w:ascii="微软雅黑" w:hAnsi="微软雅黑" w:eastAsia="微软雅黑" w:cs="微软雅黑"/>
          <w:lang w:eastAsia="zh-CN"/>
        </w:rPr>
        <w:t>（薪资</w:t>
      </w: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2200-4000</w:t>
      </w:r>
      <w:r>
        <w:rPr>
          <w:rFonts w:hint="eastAsia" w:ascii="微软雅黑" w:hAnsi="微软雅黑" w:eastAsia="微软雅黑" w:cs="微软雅黑"/>
          <w:lang w:val="en-US" w:eastAsia="zh-CN"/>
        </w:rPr>
        <w:t>元</w:t>
      </w:r>
      <w:r>
        <w:rPr>
          <w:rFonts w:hint="eastAsia" w:ascii="微软雅黑" w:hAnsi="微软雅黑" w:eastAsia="微软雅黑" w:cs="微软雅黑"/>
          <w:lang w:eastAsia="zh-CN"/>
        </w:rPr>
        <w:t>）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eastAsia="zh-CN"/>
        </w:rPr>
        <w:t>需求专业：</w:t>
      </w:r>
      <w:r>
        <w:rPr>
          <w:rFonts w:hint="eastAsia" w:ascii="微软雅黑" w:hAnsi="微软雅黑" w:eastAsia="微软雅黑" w:cs="微软雅黑"/>
          <w:lang w:eastAsia="zh-CN"/>
        </w:rPr>
        <w:t>会计学</w:t>
      </w:r>
      <w:r>
        <w:rPr>
          <w:rFonts w:hint="eastAsia" w:ascii="微软雅黑" w:hAnsi="微软雅黑" w:eastAsia="微软雅黑" w:cs="微软雅黑"/>
          <w:lang w:val="en-US" w:eastAsia="zh-CN"/>
        </w:rPr>
        <w:t>/</w:t>
      </w:r>
      <w:r>
        <w:rPr>
          <w:rFonts w:hint="eastAsia" w:ascii="微软雅黑" w:hAnsi="微软雅黑" w:eastAsia="微软雅黑" w:cs="微软雅黑"/>
          <w:lang w:eastAsia="zh-CN"/>
        </w:rPr>
        <w:t>相关财会专业</w:t>
      </w:r>
    </w:p>
    <w:p>
      <w:pPr>
        <w:rPr>
          <w:rFonts w:hint="eastAsia" w:ascii="微软雅黑" w:hAnsi="微软雅黑" w:eastAsia="微软雅黑" w:cs="微软雅黑"/>
          <w:b/>
          <w:bCs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lang w:eastAsia="zh-CN"/>
        </w:rPr>
        <w:t>岗位职责：</w:t>
      </w:r>
    </w:p>
    <w:p>
      <w:pPr>
        <w:rPr>
          <w:rFonts w:hint="eastAsia" w:ascii="微软雅黑" w:hAnsi="微软雅黑" w:eastAsia="微软雅黑" w:cs="微软雅黑"/>
          <w:b w:val="0"/>
          <w:bCs w:val="0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b w:val="0"/>
          <w:bCs w:val="0"/>
          <w:lang w:eastAsia="zh-CN"/>
        </w:rPr>
        <w:t>接收中心分配做账任务，完成客户记账、报税工作；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b w:val="0"/>
          <w:bCs w:val="0"/>
          <w:lang w:eastAsia="zh-CN"/>
        </w:rPr>
        <w:t>按时完成整账工作及财务报表上传工作；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3.</w:t>
      </w:r>
      <w:r>
        <w:rPr>
          <w:rFonts w:hint="eastAsia" w:ascii="微软雅黑" w:hAnsi="微软雅黑" w:eastAsia="微软雅黑" w:cs="微软雅黑"/>
          <w:b w:val="0"/>
          <w:bCs w:val="0"/>
          <w:lang w:eastAsia="zh-CN"/>
        </w:rPr>
        <w:t>配合会计专员工作安排及其他相关工作。</w:t>
      </w:r>
    </w:p>
    <w:p>
      <w:pPr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任职要求：</w:t>
      </w:r>
    </w:p>
    <w:p>
      <w:pPr>
        <w:rPr>
          <w:rFonts w:hint="eastAsia" w:ascii="微软雅黑" w:hAnsi="微软雅黑" w:eastAsia="微软雅黑" w:cs="微软雅黑"/>
          <w:bCs/>
          <w:lang w:eastAsia="zh-CN"/>
        </w:rPr>
      </w:pPr>
      <w:r>
        <w:rPr>
          <w:rFonts w:hint="eastAsia" w:ascii="微软雅黑" w:hAnsi="微软雅黑" w:eastAsia="微软雅黑" w:cs="微软雅黑"/>
          <w:bCs/>
          <w:lang w:eastAsia="zh-CN"/>
        </w:rPr>
        <w:t>1</w:t>
      </w:r>
      <w:r>
        <w:rPr>
          <w:rFonts w:hint="eastAsia" w:ascii="微软雅黑" w:hAnsi="微软雅黑" w:eastAsia="微软雅黑" w:cs="微软雅黑"/>
          <w:bCs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bCs/>
          <w:lang w:eastAsia="zh-CN"/>
        </w:rPr>
        <w:t>大专及以上学历，具有会计从业资格证以上职称证者优先考虑；</w:t>
      </w:r>
    </w:p>
    <w:p>
      <w:pPr>
        <w:rPr>
          <w:rFonts w:hint="eastAsia" w:ascii="微软雅黑" w:hAnsi="微软雅黑" w:eastAsia="微软雅黑" w:cs="微软雅黑"/>
          <w:bCs/>
          <w:lang w:eastAsia="zh-CN"/>
        </w:rPr>
      </w:pPr>
      <w:r>
        <w:rPr>
          <w:rFonts w:hint="eastAsia" w:ascii="微软雅黑" w:hAnsi="微软雅黑" w:eastAsia="微软雅黑" w:cs="微软雅黑"/>
          <w:bCs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Cs/>
          <w:lang w:eastAsia="zh-CN"/>
        </w:rPr>
        <w:t>.熟练运用财务软件及常用办公软件，对金蝶熟练操作者优先考虑；</w:t>
      </w:r>
    </w:p>
    <w:p>
      <w:pPr>
        <w:rPr>
          <w:rFonts w:hint="eastAsia" w:ascii="微软雅黑" w:hAnsi="微软雅黑" w:eastAsia="微软雅黑" w:cs="微软雅黑"/>
          <w:bCs/>
          <w:lang w:eastAsia="zh-CN"/>
        </w:rPr>
      </w:pPr>
      <w:r>
        <w:rPr>
          <w:rFonts w:hint="eastAsia" w:ascii="微软雅黑" w:hAnsi="微软雅黑" w:eastAsia="微软雅黑" w:cs="微软雅黑"/>
          <w:bCs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Cs/>
          <w:lang w:eastAsia="zh-CN"/>
        </w:rPr>
        <w:t>.工作踏实，认真细心，积极主动；</w:t>
      </w:r>
    </w:p>
    <w:p>
      <w:pPr>
        <w:rPr>
          <w:rFonts w:hint="eastAsia" w:ascii="微软雅黑" w:hAnsi="微软雅黑" w:eastAsia="微软雅黑" w:cs="微软雅黑"/>
          <w:bCs/>
        </w:rPr>
      </w:pPr>
      <w:r>
        <w:rPr>
          <w:rFonts w:hint="eastAsia" w:ascii="微软雅黑" w:hAnsi="微软雅黑" w:eastAsia="微软雅黑" w:cs="微软雅黑"/>
          <w:bCs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Cs/>
          <w:lang w:eastAsia="zh-CN"/>
        </w:rPr>
        <w:t>.具有良好的职业操守及团队合作精神，较强的沟通、理解和分析能力；</w:t>
      </w:r>
    </w:p>
    <w:p>
      <w:pPr>
        <w:rPr>
          <w:rFonts w:hint="eastAsia" w:ascii="微软雅黑" w:hAnsi="微软雅黑" w:eastAsia="微软雅黑" w:cs="微软雅黑"/>
          <w:bCs/>
          <w:color w:val="C00000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color w:val="C00000"/>
          <w:lang w:val="en-US" w:eastAsia="zh-CN"/>
        </w:rPr>
        <w:t>5.能接受加班（此岗位6个月后做账数量增加，速度慢会出现加班的情况）；</w:t>
      </w:r>
    </w:p>
    <w:p>
      <w:pPr>
        <w:rPr>
          <w:rFonts w:hint="eastAsia" w:ascii="微软雅黑" w:hAnsi="微软雅黑" w:eastAsia="微软雅黑" w:cs="微软雅黑"/>
          <w:bCs/>
          <w:color w:val="C00000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color w:val="C00000"/>
          <w:lang w:val="en-US" w:eastAsia="zh-CN"/>
        </w:rPr>
        <w:t>6.公司针对在职员工函授专升本、职称考证给予激励；</w:t>
      </w:r>
    </w:p>
    <w:p>
      <w:pPr>
        <w:rPr>
          <w:rFonts w:hint="eastAsia" w:ascii="微软雅黑" w:hAnsi="微软雅黑" w:eastAsia="微软雅黑" w:cs="微软雅黑"/>
          <w:bCs/>
          <w:color w:val="C00000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color w:val="C00000"/>
          <w:lang w:val="en-US" w:eastAsia="zh-CN"/>
        </w:rPr>
        <w:t>7.服从公司工作地点的安排（东莞、深圳工作地点）</w:t>
      </w:r>
    </w:p>
    <w:p>
      <w:pPr>
        <w:rPr>
          <w:rFonts w:hint="eastAsia" w:ascii="微软雅黑" w:hAnsi="微软雅黑" w:eastAsia="微软雅黑" w:cs="微软雅黑"/>
          <w:b/>
          <w:bCs/>
          <w:lang w:eastAsia="zh-CN"/>
        </w:rPr>
      </w:pPr>
    </w:p>
    <w:p>
      <w:pPr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b/>
          <w:bCs/>
        </w:rPr>
        <w:t>招聘岗位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/>
        </w:rPr>
        <w:t>：</w:t>
      </w:r>
      <w:r>
        <w:rPr>
          <w:rFonts w:hint="eastAsia" w:ascii="微软雅黑" w:hAnsi="微软雅黑" w:eastAsia="微软雅黑" w:cs="微软雅黑"/>
          <w:b/>
          <w:bCs/>
          <w:lang w:eastAsia="zh-CN"/>
        </w:rPr>
        <w:t>客户经理实习生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24人</w:t>
      </w:r>
      <w:r>
        <w:rPr>
          <w:rFonts w:hint="eastAsia" w:ascii="微软雅黑" w:hAnsi="微软雅黑" w:eastAsia="微软雅黑" w:cs="微软雅黑"/>
          <w:lang w:eastAsia="zh-CN"/>
        </w:rPr>
        <w:t>（薪资</w:t>
      </w: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2200-4000</w:t>
      </w:r>
      <w:r>
        <w:rPr>
          <w:rFonts w:hint="eastAsia" w:ascii="微软雅黑" w:hAnsi="微软雅黑" w:eastAsia="微软雅黑" w:cs="微软雅黑"/>
          <w:lang w:val="en-US" w:eastAsia="zh-CN"/>
        </w:rPr>
        <w:t>元</w:t>
      </w:r>
      <w:r>
        <w:rPr>
          <w:rFonts w:hint="eastAsia" w:ascii="微软雅黑" w:hAnsi="微软雅黑" w:eastAsia="微软雅黑" w:cs="微软雅黑"/>
          <w:lang w:eastAsia="zh-CN"/>
        </w:rPr>
        <w:t>）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eastAsia="zh-CN"/>
        </w:rPr>
        <w:t>需求专业：</w:t>
      </w:r>
      <w:r>
        <w:rPr>
          <w:rFonts w:hint="eastAsia" w:ascii="微软雅黑" w:hAnsi="微软雅黑" w:eastAsia="微软雅黑" w:cs="微软雅黑"/>
          <w:lang w:eastAsia="zh-CN"/>
        </w:rPr>
        <w:t>会计学</w:t>
      </w:r>
      <w:r>
        <w:rPr>
          <w:rFonts w:hint="eastAsia" w:ascii="微软雅黑" w:hAnsi="微软雅黑" w:eastAsia="微软雅黑" w:cs="微软雅黑"/>
          <w:lang w:val="en-US" w:eastAsia="zh-CN"/>
        </w:rPr>
        <w:t>/</w:t>
      </w:r>
      <w:r>
        <w:rPr>
          <w:rFonts w:hint="eastAsia" w:ascii="微软雅黑" w:hAnsi="微软雅黑" w:eastAsia="微软雅黑" w:cs="微软雅黑"/>
          <w:lang w:eastAsia="zh-CN"/>
        </w:rPr>
        <w:t>相关财会专业</w:t>
      </w:r>
      <w:r>
        <w:rPr>
          <w:rFonts w:hint="eastAsia" w:ascii="微软雅黑" w:hAnsi="微软雅黑" w:eastAsia="微软雅黑" w:cs="微软雅黑"/>
          <w:lang w:val="en-US" w:eastAsia="zh-CN"/>
        </w:rPr>
        <w:t>/市场营销</w:t>
      </w:r>
    </w:p>
    <w:p>
      <w:pPr>
        <w:rPr>
          <w:rFonts w:hint="eastAsia" w:ascii="微软雅黑" w:hAnsi="微软雅黑" w:eastAsia="微软雅黑" w:cs="微软雅黑"/>
          <w:b/>
          <w:bCs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lang w:eastAsia="zh-CN"/>
        </w:rPr>
        <w:t>岗位职责：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1.根据工作流程与会计部、客户做好每月报税、购票以及交付工作；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2.客户银行单据打印和收集客户做账资料；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3.与税局保持良好的沟通协作关系；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4.维护客户以及解答客户的各类财税问题。</w:t>
      </w:r>
    </w:p>
    <w:p>
      <w:pPr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任职要求：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Cs/>
          <w:lang w:eastAsia="zh-CN"/>
        </w:rPr>
      </w:pPr>
      <w:r>
        <w:rPr>
          <w:rFonts w:hint="eastAsia" w:ascii="微软雅黑" w:hAnsi="微软雅黑" w:eastAsia="微软雅黑" w:cs="微软雅黑"/>
          <w:bCs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bCs/>
          <w:lang w:eastAsia="zh-CN"/>
        </w:rPr>
        <w:t>大专及以上学历；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Cs/>
          <w:lang w:eastAsia="zh-CN"/>
        </w:rPr>
      </w:pPr>
      <w:r>
        <w:rPr>
          <w:rFonts w:hint="eastAsia" w:ascii="微软雅黑" w:hAnsi="微软雅黑" w:eastAsia="微软雅黑" w:cs="微软雅黑"/>
          <w:bCs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Cs/>
          <w:lang w:eastAsia="zh-CN"/>
        </w:rPr>
        <w:t>.具有会计相关理论知识，熟练运用财务软件及OFFICE办公软件；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Cs/>
          <w:lang w:eastAsia="zh-CN"/>
        </w:rPr>
      </w:pPr>
      <w:r>
        <w:rPr>
          <w:rFonts w:hint="eastAsia" w:ascii="微软雅黑" w:hAnsi="微软雅黑" w:eastAsia="微软雅黑" w:cs="微软雅黑"/>
          <w:bCs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Cs/>
          <w:lang w:eastAsia="zh-CN"/>
        </w:rPr>
        <w:t>.工作踏实，认真细心，积极主动；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Cs/>
        </w:rPr>
      </w:pPr>
      <w:r>
        <w:rPr>
          <w:rFonts w:hint="eastAsia" w:ascii="微软雅黑" w:hAnsi="微软雅黑" w:eastAsia="微软雅黑" w:cs="微软雅黑"/>
          <w:bCs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Cs/>
          <w:lang w:eastAsia="zh-CN"/>
        </w:rPr>
        <w:t>.具有良好的职业操守及团队合作精神，较强的沟通、理解和分析能力</w:t>
      </w:r>
      <w:r>
        <w:rPr>
          <w:rFonts w:hint="eastAsia" w:ascii="微软雅黑" w:hAnsi="微软雅黑" w:eastAsia="微软雅黑" w:cs="微软雅黑"/>
          <w:bCs/>
        </w:rPr>
        <w:t>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Cs/>
          <w:color w:val="C00000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color w:val="C00000"/>
          <w:lang w:val="en-US" w:eastAsia="zh-CN"/>
        </w:rPr>
        <w:t>5.性格外向，擅长沟通，有耐心解答客户财税问题；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Cs/>
          <w:color w:val="C00000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color w:val="C00000"/>
          <w:lang w:val="en-US" w:eastAsia="zh-CN"/>
        </w:rPr>
        <w:t>6.能接受外出办事；（如跑税局、到客户公司提取资料等，外出频繁）</w:t>
      </w:r>
    </w:p>
    <w:p>
      <w:pPr>
        <w:rPr>
          <w:rFonts w:hint="eastAsia" w:ascii="微软雅黑" w:hAnsi="微软雅黑" w:eastAsia="微软雅黑" w:cs="微软雅黑"/>
          <w:bCs/>
          <w:color w:val="C00000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color w:val="C00000"/>
          <w:lang w:val="en-US" w:eastAsia="zh-CN"/>
        </w:rPr>
        <w:t>7.公司针对在职员工函授专升本、职称考证给予激励；</w:t>
      </w:r>
    </w:p>
    <w:p>
      <w:pPr>
        <w:rPr>
          <w:rFonts w:hint="eastAsia" w:ascii="微软雅黑" w:hAnsi="微软雅黑" w:eastAsia="微软雅黑" w:cs="微软雅黑"/>
          <w:bCs/>
          <w:color w:val="C00000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color w:val="C00000"/>
          <w:lang w:val="en-US" w:eastAsia="zh-CN"/>
        </w:rPr>
        <w:t>8.服从公司工作地点的安排（深圳、虎门、厚街、长安、大岭山、沙田、黄江、常平、大朗、塘厦、桥头、樟木头、南城、万江、石龙、中堂、高埗、松山湖、东城、寮步门店工作地点）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Cs/>
          <w:color w:val="C00000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</w:rPr>
        <w:t>招聘岗位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bCs/>
        </w:rPr>
        <w:t>：</w:t>
      </w:r>
      <w:r>
        <w:rPr>
          <w:rFonts w:hint="eastAsia" w:ascii="微软雅黑" w:hAnsi="微软雅黑" w:eastAsia="微软雅黑" w:cs="微软雅黑"/>
          <w:b/>
          <w:bCs/>
          <w:lang w:eastAsia="zh-CN"/>
        </w:rPr>
        <w:t>销售代表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10人（</w:t>
      </w:r>
      <w:r>
        <w:rPr>
          <w:rFonts w:hint="eastAsia" w:ascii="微软雅黑" w:hAnsi="微软雅黑" w:eastAsia="微软雅黑" w:cs="微软雅黑"/>
          <w:lang w:val="en-US" w:eastAsia="zh-CN"/>
        </w:rPr>
        <w:t>薪资3000-8000）</w:t>
      </w:r>
    </w:p>
    <w:p>
      <w:pPr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需求专业：</w:t>
      </w: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市场营销/电子商务</w:t>
      </w:r>
    </w:p>
    <w:p>
      <w:pPr>
        <w:rPr>
          <w:rFonts w:hint="eastAsia" w:ascii="微软雅黑" w:hAnsi="微软雅黑" w:eastAsia="微软雅黑" w:cs="微软雅黑"/>
          <w:b/>
          <w:bCs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lang w:eastAsia="zh-CN"/>
        </w:rPr>
        <w:t>岗位职责：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b w:val="0"/>
          <w:bCs w:val="0"/>
          <w:lang w:eastAsia="zh-CN"/>
        </w:rPr>
        <w:t>负责为客户代理记账、财税顾问服务等相关业务的拓展开发；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b w:val="0"/>
          <w:bCs w:val="0"/>
          <w:lang w:eastAsia="zh-CN"/>
        </w:rPr>
        <w:t>通过各类渠道，开发客源，挖掘潜在客户；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3.接待以及解答客户的业务咨询。</w:t>
      </w:r>
    </w:p>
    <w:p>
      <w:pPr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任职要求：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Cs/>
          <w:lang w:eastAsia="zh-CN"/>
        </w:rPr>
      </w:pPr>
      <w:r>
        <w:rPr>
          <w:rFonts w:hint="eastAsia" w:ascii="微软雅黑" w:hAnsi="微软雅黑" w:eastAsia="微软雅黑" w:cs="微软雅黑"/>
          <w:bCs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bCs/>
          <w:lang w:eastAsia="zh-CN"/>
        </w:rPr>
        <w:t>大专</w:t>
      </w:r>
      <w:r>
        <w:rPr>
          <w:rFonts w:hint="eastAsia" w:ascii="微软雅黑" w:hAnsi="微软雅黑" w:eastAsia="微软雅黑" w:cs="微软雅黑"/>
          <w:bCs/>
        </w:rPr>
        <w:t>及以上学历，</w:t>
      </w:r>
      <w:r>
        <w:rPr>
          <w:rFonts w:hint="eastAsia" w:ascii="微软雅黑" w:hAnsi="微软雅黑" w:eastAsia="微软雅黑" w:cs="微软雅黑"/>
          <w:bCs/>
          <w:lang w:eastAsia="zh-CN"/>
        </w:rPr>
        <w:t>性格开朗，对业务感兴趣；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lang w:val="en-US" w:eastAsia="zh-CN"/>
        </w:rPr>
        <w:t>2.思维敏捷，独立思考，善于总结工作经验，并具有良好的沟通能力及协调能力；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lang w:val="en-US" w:eastAsia="zh-CN"/>
        </w:rPr>
        <w:t>3.工作认真细致，爱岗敬业，责任心强，有良好的职业操守，并能承受一定的工作压力。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18"/>
          <w:szCs w:val="18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【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工作地点覆盖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】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阿里巴巴普惠体" w:hAnsi="阿里巴巴普惠体" w:eastAsia="阿里巴巴普惠体" w:cs="阿里巴巴普惠体"/>
          <w:b/>
          <w:bCs/>
          <w:sz w:val="28"/>
          <w:szCs w:val="28"/>
          <w:lang w:eastAsia="zh-CN"/>
        </w:rPr>
        <w:t>东莞、广佛、深圳以及各门店</w:t>
      </w:r>
      <w:r>
        <w:rPr>
          <w:rFonts w:hint="eastAsia" w:ascii="阿里巴巴普惠体" w:hAnsi="阿里巴巴普惠体" w:eastAsia="阿里巴巴普惠体" w:cs="阿里巴巴普惠体"/>
          <w:sz w:val="24"/>
          <w:szCs w:val="24"/>
          <w:lang w:eastAsia="zh-CN"/>
        </w:rPr>
        <w:br w:type="textWrapping"/>
      </w:r>
      <w:r>
        <w:rPr>
          <w:rFonts w:hint="eastAsia" w:ascii="阿里巴巴普惠体" w:hAnsi="阿里巴巴普惠体" w:eastAsia="阿里巴巴普惠体" w:cs="阿里巴巴普惠体"/>
          <w:sz w:val="24"/>
          <w:szCs w:val="24"/>
          <w:lang w:eastAsia="zh-CN"/>
        </w:rPr>
        <w:t>（广州、深圳、佛山、黄江、樟木头、塘厦、常平、桥头、大朗、凤岗、南城、万江、石龙、中堂、高埗、松山湖、东城、寮步、虎门、长安、厚街、大岭山、沙田）</w:t>
      </w:r>
      <w:r>
        <w:rPr>
          <w:rFonts w:hint="eastAsia" w:ascii="微软雅黑" w:hAnsi="微软雅黑" w:eastAsia="微软雅黑" w:cs="微软雅黑"/>
        </w:rPr>
        <w:t xml:space="preserve">  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【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福利待遇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】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color w:val="323232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color w:val="323232"/>
          <w:szCs w:val="21"/>
        </w:rPr>
        <w:t>1、</w:t>
      </w:r>
      <w:r>
        <w:rPr>
          <w:rFonts w:hint="eastAsia" w:ascii="微软雅黑" w:hAnsi="微软雅黑" w:eastAsia="微软雅黑" w:cs="微软雅黑"/>
          <w:b w:val="0"/>
          <w:bCs w:val="0"/>
          <w:color w:val="323232"/>
          <w:szCs w:val="21"/>
          <w:lang w:eastAsia="zh-CN"/>
        </w:rPr>
        <w:t>提供吃住（部分地区提供餐补和住宿补贴）</w:t>
      </w:r>
      <w:r>
        <w:rPr>
          <w:rFonts w:hint="eastAsia" w:ascii="微软雅黑" w:hAnsi="微软雅黑" w:eastAsia="微软雅黑" w:cs="微软雅黑"/>
          <w:b w:val="0"/>
          <w:bCs w:val="0"/>
          <w:color w:val="323232"/>
          <w:szCs w:val="21"/>
        </w:rPr>
        <w:t xml:space="preserve"> 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color w:val="323232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color w:val="323232"/>
          <w:szCs w:val="21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 w:val="0"/>
          <w:bCs w:val="0"/>
          <w:color w:val="323232"/>
          <w:szCs w:val="21"/>
        </w:rPr>
        <w:t>、购买人身意外险；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color w:val="323232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color w:val="323232"/>
          <w:szCs w:val="21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bCs w:val="0"/>
          <w:color w:val="323232"/>
          <w:szCs w:val="21"/>
        </w:rPr>
        <w:t>、除法定节假外另外还享受18天有薪假</w:t>
      </w:r>
      <w:r>
        <w:rPr>
          <w:rFonts w:hint="eastAsia" w:ascii="微软雅黑" w:hAnsi="微软雅黑" w:eastAsia="微软雅黑" w:cs="微软雅黑"/>
          <w:b w:val="0"/>
          <w:bCs w:val="0"/>
          <w:color w:val="323232"/>
          <w:szCs w:val="21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color w:val="323232"/>
          <w:szCs w:val="21"/>
          <w:lang w:val="en-US" w:eastAsia="zh-CN"/>
        </w:rPr>
        <w:t>6个月</w:t>
      </w:r>
      <w:r>
        <w:rPr>
          <w:rFonts w:hint="eastAsia" w:ascii="微软雅黑" w:hAnsi="微软雅黑" w:eastAsia="微软雅黑" w:cs="微软雅黑"/>
          <w:b w:val="0"/>
          <w:bCs w:val="0"/>
          <w:color w:val="323232"/>
          <w:szCs w:val="21"/>
          <w:lang w:eastAsia="zh-CN"/>
        </w:rPr>
        <w:t>后享有）</w:t>
      </w:r>
      <w:r>
        <w:rPr>
          <w:rFonts w:hint="eastAsia" w:ascii="微软雅黑" w:hAnsi="微软雅黑" w:eastAsia="微软雅黑" w:cs="微软雅黑"/>
          <w:b w:val="0"/>
          <w:bCs w:val="0"/>
          <w:color w:val="323232"/>
          <w:szCs w:val="21"/>
        </w:rPr>
        <w:t>；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color w:val="323232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323232"/>
          <w:szCs w:val="21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 w:val="0"/>
          <w:bCs w:val="0"/>
          <w:color w:val="323232"/>
          <w:szCs w:val="21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color w:val="323232"/>
          <w:szCs w:val="21"/>
          <w:lang w:eastAsia="zh-CN"/>
        </w:rPr>
        <w:t>季度员工</w:t>
      </w:r>
      <w:r>
        <w:rPr>
          <w:rFonts w:hint="eastAsia" w:ascii="微软雅黑" w:hAnsi="微软雅黑" w:eastAsia="微软雅黑" w:cs="微软雅黑"/>
          <w:b w:val="0"/>
          <w:bCs w:val="0"/>
          <w:color w:val="323232"/>
          <w:szCs w:val="21"/>
        </w:rPr>
        <w:t>生日会</w:t>
      </w:r>
      <w:r>
        <w:rPr>
          <w:rFonts w:hint="eastAsia" w:ascii="微软雅黑" w:hAnsi="微软雅黑" w:eastAsia="微软雅黑" w:cs="微软雅黑"/>
          <w:b w:val="0"/>
          <w:bCs w:val="0"/>
          <w:color w:val="323232"/>
          <w:szCs w:val="21"/>
          <w:lang w:eastAsia="zh-CN"/>
        </w:rPr>
        <w:t>，团建活动</w:t>
      </w:r>
      <w:r>
        <w:rPr>
          <w:rFonts w:hint="eastAsia" w:ascii="微软雅黑" w:hAnsi="微软雅黑" w:eastAsia="微软雅黑" w:cs="微软雅黑"/>
          <w:b w:val="0"/>
          <w:bCs w:val="0"/>
          <w:color w:val="323232"/>
          <w:szCs w:val="21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323232"/>
          <w:szCs w:val="21"/>
          <w:lang w:eastAsia="zh-CN"/>
        </w:rPr>
        <w:t>节假日</w:t>
      </w:r>
      <w:r>
        <w:rPr>
          <w:rFonts w:hint="eastAsia" w:ascii="微软雅黑" w:hAnsi="微软雅黑" w:eastAsia="微软雅黑" w:cs="微软雅黑"/>
          <w:b w:val="0"/>
          <w:bCs w:val="0"/>
          <w:color w:val="323232"/>
          <w:szCs w:val="21"/>
        </w:rPr>
        <w:t>礼品</w:t>
      </w:r>
      <w:r>
        <w:rPr>
          <w:rFonts w:hint="eastAsia" w:ascii="微软雅黑" w:hAnsi="微软雅黑" w:eastAsia="微软雅黑" w:cs="微软雅黑"/>
          <w:b w:val="0"/>
          <w:bCs w:val="0"/>
          <w:color w:val="323232"/>
          <w:szCs w:val="21"/>
          <w:lang w:eastAsia="zh-CN"/>
        </w:rPr>
        <w:t>赠送。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color w:val="323232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323232"/>
          <w:szCs w:val="21"/>
        </w:rPr>
        <w:t xml:space="preserve">        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color w:val="323232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color w:val="323232"/>
          <w:szCs w:val="21"/>
        </w:rPr>
        <w:t>工作时间：8:30-12:00  14:00-18:00每天工作7.5小时。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color w:val="323232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323232"/>
          <w:szCs w:val="21"/>
        </w:rPr>
        <w:t>联系人：</w:t>
      </w:r>
      <w:r>
        <w:rPr>
          <w:rFonts w:hint="eastAsia" w:ascii="微软雅黑" w:hAnsi="微软雅黑" w:eastAsia="微软雅黑" w:cs="微软雅黑"/>
          <w:b w:val="0"/>
          <w:bCs w:val="0"/>
          <w:color w:val="323232"/>
          <w:szCs w:val="21"/>
          <w:lang w:eastAsia="zh-CN"/>
        </w:rPr>
        <w:t>周</w:t>
      </w:r>
      <w:r>
        <w:rPr>
          <w:rFonts w:hint="eastAsia" w:ascii="微软雅黑" w:hAnsi="微软雅黑" w:eastAsia="微软雅黑" w:cs="微软雅黑"/>
          <w:b w:val="0"/>
          <w:bCs w:val="0"/>
          <w:color w:val="323232"/>
          <w:szCs w:val="21"/>
        </w:rPr>
        <w:t>小姐—13</w:t>
      </w:r>
      <w:r>
        <w:rPr>
          <w:rFonts w:hint="eastAsia" w:ascii="微软雅黑" w:hAnsi="微软雅黑" w:eastAsia="微软雅黑" w:cs="微软雅黑"/>
          <w:b w:val="0"/>
          <w:bCs w:val="0"/>
          <w:color w:val="323232"/>
          <w:szCs w:val="21"/>
          <w:lang w:val="en-US" w:eastAsia="zh-CN"/>
        </w:rPr>
        <w:t>829268337</w:t>
      </w:r>
      <w:r>
        <w:rPr>
          <w:rFonts w:hint="eastAsia" w:ascii="微软雅黑" w:hAnsi="微软雅黑" w:eastAsia="微软雅黑" w:cs="微软雅黑"/>
          <w:b w:val="0"/>
          <w:bCs w:val="0"/>
          <w:color w:val="323232"/>
          <w:szCs w:val="21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 w:val="0"/>
          <w:color w:val="323232"/>
          <w:szCs w:val="21"/>
          <w:lang w:val="en-US" w:eastAsia="zh-CN"/>
        </w:rPr>
        <w:t xml:space="preserve">        </w:t>
      </w:r>
      <w:bookmarkStart w:id="0" w:name="_GoBack"/>
      <w:bookmarkEnd w:id="0"/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color w:val="323232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323232"/>
          <w:szCs w:val="21"/>
          <w:lang w:val="en-US" w:eastAsia="zh-CN"/>
        </w:rPr>
        <w:t>联系邮箱：zhoujingyi@ld12367.com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color w:val="323232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color w:val="323232"/>
          <w:szCs w:val="21"/>
        </w:rPr>
        <w:t>公司总部地址：广东省东莞市黄江镇环城路中惠金士柏山花园商业3幢231号3楼</w:t>
      </w:r>
    </w:p>
    <w:p>
      <w:pPr>
        <w:jc w:val="left"/>
        <w:rPr>
          <w:rFonts w:hint="eastAsia" w:ascii="宋体" w:hAnsi="宋体" w:eastAsia="宋体" w:cs="宋体"/>
          <w:b/>
          <w:bCs/>
          <w:color w:val="323232"/>
          <w:szCs w:val="21"/>
          <w:lang w:val="en-US"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2336165</wp:posOffset>
            </wp:positionH>
            <wp:positionV relativeFrom="paragraph">
              <wp:posOffset>44450</wp:posOffset>
            </wp:positionV>
            <wp:extent cx="1053465" cy="1053465"/>
            <wp:effectExtent l="0" t="0" r="32385" b="32385"/>
            <wp:wrapTight wrapText="bothSides">
              <wp:wrapPolygon>
                <wp:start x="0" y="0"/>
                <wp:lineTo x="0" y="21092"/>
                <wp:lineTo x="21092" y="21092"/>
                <wp:lineTo x="21092" y="0"/>
                <wp:lineTo x="0" y="0"/>
              </wp:wrapPolygon>
            </wp:wrapTight>
            <wp:docPr id="2" name="图片 2" descr="订阅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订阅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color w:val="323232"/>
          <w:szCs w:val="21"/>
          <w:lang w:val="en-US" w:eastAsia="zh-CN"/>
        </w:rPr>
        <w:t xml:space="preserve">   </w:t>
      </w:r>
      <w:r>
        <w:rPr>
          <w:rFonts w:hint="default" w:ascii="宋体" w:hAnsi="宋体" w:eastAsia="宋体" w:cs="宋体"/>
          <w:b/>
          <w:bCs/>
          <w:color w:val="323232"/>
          <w:szCs w:val="21"/>
          <w:lang w:val="en-US" w:eastAsia="zh-CN"/>
        </w:rPr>
        <w:drawing>
          <wp:inline distT="0" distB="0" distL="114300" distR="114300">
            <wp:extent cx="1019810" cy="1060450"/>
            <wp:effectExtent l="0" t="0" r="8890" b="6350"/>
            <wp:docPr id="3" name="图片 3" descr="C:\Users\wby\Desktop\8313dcbab42122c3286e20d156c907f.jpg8313dcbab42122c3286e20d156c90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wby\Desktop\8313dcbab42122c3286e20d156c907f.jpg8313dcbab42122c3286e20d156c907f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color w:val="323232"/>
          <w:szCs w:val="21"/>
          <w:lang w:val="en-US" w:eastAsia="zh-CN"/>
        </w:rPr>
        <w:t xml:space="preserve">       </w:t>
      </w:r>
    </w:p>
    <w:p>
      <w:pPr>
        <w:jc w:val="left"/>
        <w:rPr>
          <w:rFonts w:hint="default" w:ascii="宋体" w:hAnsi="宋体" w:eastAsia="宋体" w:cs="宋体"/>
          <w:b/>
          <w:bCs/>
          <w:color w:val="323232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color w:val="323232"/>
          <w:szCs w:val="21"/>
          <w:lang w:val="en-US" w:eastAsia="zh-CN"/>
        </w:rPr>
        <w:t xml:space="preserve">      应聘咨询                      龙达财税公众号</w:t>
      </w:r>
    </w:p>
    <w:p>
      <w:pPr>
        <w:ind w:left="9889" w:leftChars="2400" w:hanging="4849" w:hangingChars="2300"/>
        <w:rPr>
          <w:rFonts w:hint="default" w:eastAsiaTheme="minor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23232"/>
          <w:szCs w:val="21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pgSz w:w="11906" w:h="16838"/>
      <w:pgMar w:top="600" w:right="426" w:bottom="478" w:left="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阿里巴巴普惠体">
    <w:panose1 w:val="00020600040101010101"/>
    <w:charset w:val="86"/>
    <w:family w:val="auto"/>
    <w:pitch w:val="default"/>
    <w:sig w:usb0="A00002FF" w:usb1="7ACF7CFB" w:usb2="0000001E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1D38B"/>
    <w:multiLevelType w:val="singleLevel"/>
    <w:tmpl w:val="74D1D38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9310D"/>
    <w:rsid w:val="000A7F97"/>
    <w:rsid w:val="000B368E"/>
    <w:rsid w:val="00163837"/>
    <w:rsid w:val="001970A1"/>
    <w:rsid w:val="001A4DC4"/>
    <w:rsid w:val="001D636D"/>
    <w:rsid w:val="001D6DB8"/>
    <w:rsid w:val="002B1A49"/>
    <w:rsid w:val="002D5986"/>
    <w:rsid w:val="00310CE7"/>
    <w:rsid w:val="00427E94"/>
    <w:rsid w:val="00470CE7"/>
    <w:rsid w:val="004D439F"/>
    <w:rsid w:val="00500248"/>
    <w:rsid w:val="005D7EE9"/>
    <w:rsid w:val="00731926"/>
    <w:rsid w:val="0077600C"/>
    <w:rsid w:val="00830D62"/>
    <w:rsid w:val="00837D2A"/>
    <w:rsid w:val="008E6E2B"/>
    <w:rsid w:val="0090341A"/>
    <w:rsid w:val="009233FF"/>
    <w:rsid w:val="00936D7B"/>
    <w:rsid w:val="009435A5"/>
    <w:rsid w:val="0099395D"/>
    <w:rsid w:val="00A20854"/>
    <w:rsid w:val="00A41607"/>
    <w:rsid w:val="00AE251D"/>
    <w:rsid w:val="00AE7505"/>
    <w:rsid w:val="00B17131"/>
    <w:rsid w:val="00B60936"/>
    <w:rsid w:val="00B66D82"/>
    <w:rsid w:val="00B754B9"/>
    <w:rsid w:val="00C05EB8"/>
    <w:rsid w:val="00D27B2D"/>
    <w:rsid w:val="00D33D48"/>
    <w:rsid w:val="00DA40CE"/>
    <w:rsid w:val="00DF4286"/>
    <w:rsid w:val="00E469B7"/>
    <w:rsid w:val="00E90964"/>
    <w:rsid w:val="00FA28A5"/>
    <w:rsid w:val="014B6744"/>
    <w:rsid w:val="0BFB2DDB"/>
    <w:rsid w:val="0E030DDA"/>
    <w:rsid w:val="11407C43"/>
    <w:rsid w:val="139A1388"/>
    <w:rsid w:val="14653FBA"/>
    <w:rsid w:val="16892816"/>
    <w:rsid w:val="179341D7"/>
    <w:rsid w:val="180C1D96"/>
    <w:rsid w:val="1AF67B22"/>
    <w:rsid w:val="1CD852AF"/>
    <w:rsid w:val="1DDE0844"/>
    <w:rsid w:val="1E96222B"/>
    <w:rsid w:val="23606538"/>
    <w:rsid w:val="237A5E51"/>
    <w:rsid w:val="25DC6D98"/>
    <w:rsid w:val="265753D5"/>
    <w:rsid w:val="26A71EF3"/>
    <w:rsid w:val="287279CF"/>
    <w:rsid w:val="2C2421BB"/>
    <w:rsid w:val="2CF238B9"/>
    <w:rsid w:val="2DD70000"/>
    <w:rsid w:val="2E3D17F9"/>
    <w:rsid w:val="31E67785"/>
    <w:rsid w:val="347C4BAB"/>
    <w:rsid w:val="35987E48"/>
    <w:rsid w:val="35E2576C"/>
    <w:rsid w:val="35F62279"/>
    <w:rsid w:val="366C5440"/>
    <w:rsid w:val="3BE41BE7"/>
    <w:rsid w:val="3DA9688A"/>
    <w:rsid w:val="3DD53921"/>
    <w:rsid w:val="3F5E19E2"/>
    <w:rsid w:val="40380531"/>
    <w:rsid w:val="40A32AC4"/>
    <w:rsid w:val="43FC180D"/>
    <w:rsid w:val="463B5B4C"/>
    <w:rsid w:val="47B87240"/>
    <w:rsid w:val="4A0301CC"/>
    <w:rsid w:val="4A914F65"/>
    <w:rsid w:val="4CCB2D14"/>
    <w:rsid w:val="4E39310D"/>
    <w:rsid w:val="58023FF7"/>
    <w:rsid w:val="58BE5DC5"/>
    <w:rsid w:val="59B84253"/>
    <w:rsid w:val="5D1C2728"/>
    <w:rsid w:val="5DF05C18"/>
    <w:rsid w:val="5F8D1B19"/>
    <w:rsid w:val="60BD63BB"/>
    <w:rsid w:val="62116B9F"/>
    <w:rsid w:val="62C74025"/>
    <w:rsid w:val="6B5B127A"/>
    <w:rsid w:val="6BDF0803"/>
    <w:rsid w:val="6CC4192A"/>
    <w:rsid w:val="6D9B7C31"/>
    <w:rsid w:val="6FCF6602"/>
    <w:rsid w:val="702D475F"/>
    <w:rsid w:val="71451DAD"/>
    <w:rsid w:val="75CB2F6E"/>
    <w:rsid w:val="76D72DF1"/>
    <w:rsid w:val="7C5D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314</Words>
  <Characters>1790</Characters>
  <Lines>14</Lines>
  <Paragraphs>4</Paragraphs>
  <TotalTime>17</TotalTime>
  <ScaleCrop>false</ScaleCrop>
  <LinksUpToDate>false</LinksUpToDate>
  <CharactersWithSpaces>2100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2017-05-09T07:37:00Z</dcterms:created>
  <dc:creator>liujing</dc:creator>
  <cp:lastModifiedBy>Jeanne_Chow</cp:lastModifiedBy>
  <dcterms:modified xsi:type="dcterms:W3CDTF">2021-10-19T08:30:37Z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